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Style w:val="InternetLink"/>
          <w:rFonts w:ascii="Book Antiqua" w:hAnsi="Book Antiqua"/>
          <w:b/>
          <w:bCs/>
          <w:i w:val="false"/>
          <w:iCs w:val="false"/>
          <w:color w:val="C9211E"/>
          <w:sz w:val="36"/>
          <w:szCs w:val="36"/>
          <w:u w:val="none"/>
          <w:shd w:fill="auto" w:val="clear"/>
        </w:rPr>
        <w:t xml:space="preserve">Le lapidi  della sezione A.N.P.I. </w:t>
      </w:r>
      <w:r>
        <w:rPr>
          <w:rStyle w:val="InternetLink"/>
          <w:rFonts w:eastAsia="Calibri" w:cs="Tahoma" w:ascii="Book Antiqua" w:hAnsi="Book Antiqua"/>
          <w:b/>
          <w:bCs/>
          <w:i w:val="false"/>
          <w:iCs w:val="false"/>
          <w:color w:val="C9211E"/>
          <w:kern w:val="2"/>
          <w:sz w:val="36"/>
          <w:szCs w:val="36"/>
          <w:u w:val="none"/>
          <w:shd w:fill="auto" w:val="clear"/>
          <w:lang w:val="zxx" w:eastAsia="zxx" w:bidi="zxx"/>
        </w:rPr>
        <w:t>(nome sezione)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32"/>
          <w:szCs w:val="32"/>
          <w:u w:val="none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1909445</wp:posOffset>
                </wp:positionH>
                <wp:positionV relativeFrom="paragraph">
                  <wp:posOffset>161290</wp:posOffset>
                </wp:positionV>
                <wp:extent cx="2800350" cy="247650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20" cy="247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150.35pt;margin-top:12.7pt;width:220.4pt;height:194.9pt;mso-wrap-style:none;v-text-anchor:middle">
                <v:fill o:detectmouseclick="t" color2="black"/>
                <v:stroke color="#3465a4" dashstyle="longdash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32"/>
          <w:szCs w:val="32"/>
          <w:u w:val="non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olor w:val="000000"/>
          <w:sz w:val="32"/>
          <w:szCs w:val="32"/>
          <w:u w:val="none"/>
        </w:rPr>
        <w:t xml:space="preserve">Foto  </w:t>
      </w: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olor w:val="000000"/>
          <w:sz w:val="32"/>
          <w:szCs w:val="32"/>
          <w:u w:val="none"/>
        </w:rPr>
        <w:t>lapide aggiornata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32"/>
          <w:szCs w:val="32"/>
          <w:u w:val="none"/>
        </w:rPr>
      </w:r>
    </w:p>
    <w:p>
      <w:pPr>
        <w:pStyle w:val="Normal"/>
        <w:spacing w:lineRule="auto" w:line="240" w:before="0" w:after="0"/>
        <w:jc w:val="star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</w:r>
    </w:p>
    <w:p>
      <w:pPr>
        <w:pStyle w:val="Normal"/>
        <w:spacing w:lineRule="auto" w:line="240" w:before="0" w:after="0"/>
        <w:jc w:val="star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/>
      </w:pPr>
      <w:r>
        <w:rPr>
          <w:rStyle w:val="InternetLink"/>
          <w:rFonts w:ascii="Book Antiqua" w:hAnsi="Book Antiqua"/>
          <w:b/>
          <w:bCs/>
          <w:i w:val="false"/>
          <w:iCs w:val="false"/>
          <w:color w:val="000000"/>
          <w:sz w:val="28"/>
          <w:szCs w:val="28"/>
          <w:u w:val="none"/>
        </w:rPr>
        <w:t>C</w:t>
      </w:r>
      <w:r>
        <w:rPr>
          <w:rStyle w:val="InternetLink"/>
          <w:rFonts w:eastAsia="Calibri" w:cs="Tahoma" w:ascii="Book Antiqua" w:hAnsi="Book Antiqua"/>
          <w:b/>
          <w:bCs/>
          <w:i w:val="false"/>
          <w:iCs w:val="false"/>
          <w:color w:val="000000"/>
          <w:sz w:val="28"/>
          <w:szCs w:val="28"/>
          <w:u w:val="none"/>
          <w:lang w:val="zxx" w:eastAsia="zxx" w:bidi="zxx"/>
        </w:rPr>
        <w:t>OGNOME</w:t>
      </w:r>
      <w:r>
        <w:rPr>
          <w:rStyle w:val="InternetLink"/>
          <w:rFonts w:ascii="Book Antiqua" w:hAnsi="Book Antiqua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Nome</w:t>
      </w: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– Qualifica – 1. 1. 1945 </w:t>
      </w: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(data decesso)</w:t>
      </w:r>
    </w:p>
    <w:p>
      <w:pPr>
        <w:pStyle w:val="Normal"/>
        <w:spacing w:lineRule="auto" w:line="240" w:before="0" w:after="0"/>
        <w:jc w:val="start"/>
        <w:rPr/>
      </w:pP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Via Tal dei Tali 00</w:t>
      </w:r>
    </w:p>
    <w:p>
      <w:pPr>
        <w:pStyle w:val="Normal"/>
        <w:spacing w:lineRule="auto" w:line="240" w:before="0" w:after="0"/>
        <w:jc w:val="star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star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Biografia (breve)</w:t>
      </w:r>
    </w:p>
    <w:p>
      <w:pPr>
        <w:pStyle w:val="Normal"/>
        <w:spacing w:lineRule="auto" w:line="240" w:before="0" w:after="0"/>
        <w:jc w:val="star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start"/>
        <w:rPr/>
      </w:pP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Descrizione fatti (breve, ma completa)</w:t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>
          <w:rStyle w:val="InternetLink"/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240" w:before="0" w:after="0"/>
        <w:jc w:val="start"/>
        <w:rPr/>
      </w:pP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br/>
      </w: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aps w:val="false"/>
          <w:smallCaps w:val="false"/>
          <w:color w:val="373737"/>
          <w:spacing w:val="0"/>
          <w:sz w:val="28"/>
          <w:szCs w:val="28"/>
          <w:u w:val="none"/>
        </w:rPr>
        <w:t>Oggi riposa al Cimitero Monumentale, nel cubo 1/</w:t>
      </w: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aps w:val="false"/>
          <w:smallCaps w:val="false"/>
          <w:color w:val="373737"/>
          <w:spacing w:val="0"/>
          <w:sz w:val="28"/>
          <w:szCs w:val="28"/>
          <w:u w:val="none"/>
        </w:rPr>
        <w:t>00</w:t>
      </w: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aps w:val="false"/>
          <w:smallCaps w:val="false"/>
          <w:color w:val="373737"/>
          <w:spacing w:val="0"/>
          <w:sz w:val="28"/>
          <w:szCs w:val="28"/>
          <w:u w:val="none"/>
        </w:rPr>
        <w:t>10 del Campo della Gloria.</w:t>
      </w: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br/>
        <w:t>(se presente)</w:t>
      </w:r>
    </w:p>
    <w:p>
      <w:pPr>
        <w:pStyle w:val="Normal"/>
        <w:spacing w:lineRule="auto" w:line="240" w:before="0" w:after="0"/>
        <w:jc w:val="star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star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TextBody"/>
        <w:spacing w:lineRule="auto" w:line="240" w:before="0" w:after="0"/>
        <w:jc w:val="start"/>
        <w:rPr/>
      </w:pPr>
      <w:r>
        <w:rPr>
          <w:rStyle w:val="StrongEmphasis"/>
          <w:rFonts w:ascii="Book Antiqua" w:hAnsi="Book Antiqua"/>
          <w:b/>
          <w:i/>
          <w:caps w:val="false"/>
          <w:smallCaps w:val="false"/>
          <w:color w:val="373737"/>
          <w:spacing w:val="0"/>
          <w:sz w:val="28"/>
          <w:szCs w:val="28"/>
          <w:u w:val="none"/>
        </w:rPr>
        <w:t>Fonti:</w:t>
      </w:r>
      <w:r>
        <w:rPr>
          <w:rStyle w:val="InternetLink"/>
          <w:rFonts w:ascii="Book Antiqua" w:hAnsi="Book Antiqua"/>
          <w:b w:val="false"/>
          <w:bCs w:val="false"/>
          <w:i w:val="false"/>
          <w:iCs w:val="false"/>
          <w:caps w:val="false"/>
          <w:smallCaps w:val="false"/>
          <w:color w:val="373737"/>
          <w:spacing w:val="0"/>
          <w:sz w:val="28"/>
          <w:szCs w:val="28"/>
          <w:u w:val="none"/>
        </w:rPr>
        <w:br/>
        <w:t>Aisrp, Banca dati Partigianato piemontese, ecc...</w:t>
      </w:r>
    </w:p>
    <w:p>
      <w:pPr>
        <w:pStyle w:val="TextBody"/>
        <w:spacing w:lineRule="auto" w:line="240" w:before="0" w:after="0"/>
        <w:jc w:val="star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373737"/>
          <w:spacing w:val="0"/>
          <w:sz w:val="28"/>
          <w:szCs w:val="28"/>
          <w:u w:val="none"/>
        </w:rPr>
      </w:pPr>
      <w:r>
        <w:rPr>
          <w:rFonts w:ascii="Book Antiqua" w:hAnsi="Book Antiqua"/>
          <w:b w:val="false"/>
          <w:bCs w:val="false"/>
          <w:i w:val="false"/>
          <w:iCs w:val="false"/>
          <w:caps w:val="false"/>
          <w:smallCaps w:val="false"/>
          <w:color w:val="373737"/>
          <w:spacing w:val="0"/>
          <w:sz w:val="28"/>
          <w:szCs w:val="28"/>
          <w:u w:val="none"/>
        </w:rPr>
      </w:r>
    </w:p>
    <w:p>
      <w:pPr>
        <w:pStyle w:val="TextBody"/>
        <w:spacing w:before="0" w:after="0"/>
        <w:ind w:start="0" w:end="0" w:hanging="0"/>
        <w:rPr/>
      </w:pPr>
      <w:r>
        <w:rPr>
          <w:rStyle w:val="Emphasis"/>
          <w:rFonts w:ascii="Book Antiqua" w:hAnsi="Book Antiqua"/>
          <w:b/>
          <w:i/>
          <w:caps w:val="false"/>
          <w:smallCaps w:val="false"/>
          <w:color w:val="373737"/>
          <w:spacing w:val="0"/>
          <w:sz w:val="28"/>
          <w:szCs w:val="28"/>
        </w:rPr>
        <w:t>Per informazioni:</w:t>
      </w:r>
    </w:p>
    <w:p>
      <w:pPr>
        <w:pStyle w:val="TextBody"/>
        <w:spacing w:before="0" w:after="0"/>
        <w:ind w:start="0" w:end="0" w:hanging="0"/>
        <w:rPr/>
      </w:pPr>
      <w:r>
        <w:rPr>
          <w:rFonts w:ascii="Book Antiqua" w:hAnsi="Book Antiqua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A.N.P.I. “</w:t>
      </w:r>
      <w:r>
        <w:rPr>
          <w:rFonts w:eastAsia="Calibri" w:cs="Tahoma" w:ascii="Book Antiqua" w:hAnsi="Book Antiqua"/>
          <w:b w:val="false"/>
          <w:i w:val="false"/>
          <w:caps w:val="false"/>
          <w:smallCaps w:val="false"/>
          <w:color w:val="373737"/>
          <w:spacing w:val="0"/>
          <w:sz w:val="28"/>
          <w:szCs w:val="28"/>
          <w:lang w:val="it-IT" w:eastAsia="en-US" w:bidi="ar-SA"/>
        </w:rPr>
        <w:t>Nome sezione</w:t>
      </w:r>
      <w:r>
        <w:rPr>
          <w:rFonts w:ascii="Book Antiqua" w:hAnsi="Book Antiqua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 xml:space="preserve">” </w:t>
      </w:r>
      <w:hyperlink r:id="rId2">
        <w:r>
          <w:rPr>
            <w:rStyle w:val="InternetLink"/>
            <w:rFonts w:ascii="Book Antiqua" w:hAnsi="Book Antiqua"/>
            <w:b w:val="false"/>
            <w:i w:val="false"/>
            <w:caps w:val="false"/>
            <w:smallCaps w:val="false"/>
            <w:strike w:val="false"/>
            <w:dstrike w:val="false"/>
            <w:color w:val="1982D1"/>
            <w:spacing w:val="0"/>
            <w:sz w:val="28"/>
            <w:szCs w:val="28"/>
            <w:u w:val="none"/>
            <w:effect w:val="none"/>
          </w:rPr>
          <w:t>www.nomesezione.it</w:t>
        </w:r>
      </w:hyperlink>
      <w:r>
        <w:rPr>
          <w:rFonts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1982D1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Book Antiqua" w:hAnsi="Book Antiqua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  <w:t xml:space="preserve">A.N.P.I. Provincia di Torino </w:t>
      </w:r>
      <w:hyperlink r:id="rId3">
        <w:r>
          <w:rPr>
            <w:rStyle w:val="InternetLink"/>
            <w:rFonts w:ascii="Book Antiqua" w:hAnsi="Book Antiqua"/>
            <w:b w:val="false"/>
            <w:i w:val="false"/>
            <w:caps w:val="false"/>
            <w:smallCaps w:val="false"/>
            <w:strike w:val="false"/>
            <w:dstrike w:val="false"/>
            <w:color w:val="1982D1"/>
            <w:spacing w:val="0"/>
            <w:sz w:val="28"/>
            <w:szCs w:val="28"/>
            <w:u w:val="none"/>
            <w:effect w:val="none"/>
          </w:rPr>
          <w:t>www.anpitorino.</w:t>
        </w:r>
        <w:r>
          <w:rPr>
            <w:rStyle w:val="InternetLink"/>
            <w:rFonts w:ascii="Book Antiqua" w:hAnsi="Book Antiqua"/>
            <w:b w:val="false"/>
            <w:i w:val="false"/>
            <w:caps w:val="false"/>
            <w:smallCaps w:val="false"/>
            <w:strike w:val="false"/>
            <w:dstrike w:val="false"/>
            <w:color w:val="1982D1"/>
            <w:spacing w:val="0"/>
            <w:sz w:val="28"/>
            <w:szCs w:val="28"/>
            <w:u w:val="none"/>
            <w:effect w:val="none"/>
          </w:rPr>
          <w:t>com</w:t>
        </w:r>
      </w:hyperlink>
      <w:r>
        <w:rPr>
          <w:rFonts w:ascii="Book Antiqua" w:hAnsi="Book Antiqua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  <w:t xml:space="preserve">Istoreto </w:t>
      </w:r>
      <w:hyperlink r:id="rId4">
        <w:r>
          <w:rPr>
            <w:rStyle w:val="InternetLink"/>
            <w:rFonts w:ascii="Book Antiqua" w:hAnsi="Book Antiqua"/>
            <w:b w:val="false"/>
            <w:i w:val="false"/>
            <w:caps w:val="false"/>
            <w:smallCaps w:val="false"/>
            <w:strike w:val="false"/>
            <w:dstrike w:val="false"/>
            <w:color w:val="1982D1"/>
            <w:spacing w:val="0"/>
            <w:sz w:val="28"/>
            <w:szCs w:val="28"/>
            <w:u w:val="none"/>
            <w:effect w:val="none"/>
          </w:rPr>
          <w:t>www.istoreto.it</w:t>
        </w:r>
      </w:hyperlink>
      <w:r>
        <w:rPr>
          <w:rFonts w:ascii="Book Antiqua" w:hAnsi="Book Antiqua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  <w:t xml:space="preserve">Polo del ‘900 </w:t>
      </w:r>
      <w:hyperlink r:id="rId5">
        <w:r>
          <w:rPr>
            <w:rStyle w:val="InternetLink"/>
            <w:rFonts w:ascii="Book Antiqua" w:hAnsi="Book Antiqua"/>
            <w:b w:val="false"/>
            <w:i w:val="false"/>
            <w:caps w:val="false"/>
            <w:smallCaps w:val="false"/>
            <w:strike w:val="false"/>
            <w:dstrike w:val="false"/>
            <w:color w:val="1982D1"/>
            <w:spacing w:val="0"/>
            <w:sz w:val="28"/>
            <w:szCs w:val="28"/>
            <w:u w:val="none"/>
            <w:effect w:val="none"/>
          </w:rPr>
          <w:t>www.polodel900.it</w:t>
        </w:r>
      </w:hyperlink>
      <w:r>
        <w:rPr>
          <w:rFonts w:ascii="Book Antiqua" w:hAnsi="Book Antiqua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  <w:t xml:space="preserve">MuseoTorino </w:t>
      </w:r>
      <w:hyperlink r:id="rId6">
        <w:r>
          <w:rPr>
            <w:rStyle w:val="InternetLink"/>
            <w:rFonts w:ascii="Book Antiqua" w:hAnsi="Book Antiqua"/>
            <w:b w:val="false"/>
            <w:i w:val="false"/>
            <w:caps w:val="false"/>
            <w:smallCaps w:val="false"/>
            <w:strike w:val="false"/>
            <w:dstrike w:val="false"/>
            <w:color w:val="1982D1"/>
            <w:spacing w:val="0"/>
            <w:sz w:val="28"/>
            <w:szCs w:val="28"/>
            <w:u w:val="none"/>
            <w:effect w:val="none"/>
          </w:rPr>
          <w:t>www.museotorino.it</w:t>
        </w:r>
      </w:hyperlink>
      <w:r>
        <w:rPr>
          <w:rFonts w:ascii="Book Antiqua" w:hAnsi="Book Antiqua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  <w:t xml:space="preserve">Afc Cimiteri Torino </w:t>
      </w:r>
      <w:hyperlink r:id="rId7">
        <w:r>
          <w:rPr>
            <w:rStyle w:val="InternetLink"/>
            <w:rFonts w:ascii="Book Antiqua" w:hAnsi="Book Antiqua"/>
            <w:b w:val="false"/>
            <w:i w:val="false"/>
            <w:caps w:val="false"/>
            <w:smallCaps w:val="false"/>
            <w:strike w:val="false"/>
            <w:dstrike w:val="false"/>
            <w:color w:val="1982D1"/>
            <w:spacing w:val="0"/>
            <w:sz w:val="28"/>
            <w:szCs w:val="28"/>
            <w:u w:val="none"/>
            <w:effect w:val="none"/>
          </w:rPr>
          <w:t>www.cimiteritorino.i</w:t>
        </w:r>
      </w:hyperlink>
      <w:r>
        <w:rPr>
          <w:rStyle w:val="InternetLink"/>
          <w:rFonts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1982D1"/>
          <w:spacing w:val="0"/>
          <w:sz w:val="28"/>
          <w:szCs w:val="28"/>
          <w:u w:val="none"/>
          <w:effect w:val="none"/>
        </w:rPr>
        <w:t>t</w:t>
      </w:r>
    </w:p>
    <w:sectPr>
      <w:type w:val="nextPage"/>
      <w:pgSz w:w="11906" w:h="16838"/>
      <w:pgMar w:left="850" w:right="850" w:header="0" w:top="737" w:footer="0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Book Antiqua">
    <w:charset w:val="01"/>
    <w:family w:val="roman"/>
    <w:pitch w:val="default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start"/>
    </w:pPr>
    <w:rPr>
      <w:rFonts w:ascii="Calibri" w:hAnsi="Calibri" w:eastAsia="Calibri" w:cs="Tahoma"/>
      <w:color w:val="00000A"/>
      <w:kern w:val="2"/>
      <w:sz w:val="22"/>
      <w:szCs w:val="22"/>
      <w:lang w:val="it-IT" w:eastAsia="en-US" w:bidi="ar-SA"/>
    </w:rPr>
  </w:style>
  <w:style w:type="paragraph" w:styleId="Heading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it-IT"/>
    </w:rPr>
  </w:style>
  <w:style w:type="paragraph" w:styleId="Heading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DefaultParagraphFont">
    <w:name w:val="Default Paragraph Font"/>
    <w:qFormat/>
    <w:rPr/>
  </w:style>
  <w:style w:type="character" w:styleId="PreformattatoHTMLCarattere">
    <w:name w:val="Preformattato HTML Carattere"/>
    <w:basedOn w:val="DefaultParagraphFont"/>
    <w:qFormat/>
    <w:rPr>
      <w:rFonts w:ascii="Courier New" w:hAnsi="Courier New" w:eastAsia="Times New Roman" w:cs="Courier New"/>
      <w:sz w:val="20"/>
      <w:szCs w:val="20"/>
      <w:lang w:eastAsia="it-IT"/>
    </w:rPr>
  </w:style>
  <w:style w:type="character" w:styleId="Titolo1Carattere">
    <w:name w:val="Titolo 1 Carattere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it-IT"/>
    </w:rPr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InternetLink">
    <w:name w:val="Hyperlink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basedOn w:val="DefaultParagraphFont"/>
    <w:qFormat/>
    <w:rPr>
      <w:b/>
      <w:bCs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Book Antiqua" w:hAnsi="Book Antiqua" w:eastAsia="Arial Unicode MS" w:cs="Arial Unicode MS"/>
      <w:sz w:val="30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Book Antiqua" w:hAnsi="Book Antiqua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Book Antiqua" w:hAnsi="Book Antiqu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Book Antiqua" w:hAnsi="Book Antiqua"/>
      <w:sz w:val="24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Book Antiqua" w:hAnsi="Book Antiqua"/>
      <w:i/>
      <w:iCs/>
      <w:sz w:val="24"/>
      <w:szCs w:val="24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ListParagraph">
    <w:name w:val="List Paragraph"/>
    <w:basedOn w:val="Normal"/>
    <w:qFormat/>
    <w:pPr>
      <w:spacing w:before="0" w:after="160"/>
      <w:ind w:start="720" w:end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rpo">
    <w:name w:val="Corpo"/>
    <w:qFormat/>
    <w:pPr>
      <w:keepNext w:val="true"/>
      <w:widowControl/>
      <w:shd w:val="clear" w:fill="FFFFFF"/>
      <w:suppressAutoHyphens w:val="true"/>
      <w:overflowPunct w:val="true"/>
      <w:bidi w:val="0"/>
      <w:spacing w:lineRule="auto" w:line="276" w:before="0" w:after="200"/>
      <w:jc w:val="start"/>
    </w:pPr>
    <w:rPr>
      <w:rFonts w:ascii="Calibri" w:hAnsi="Calibri" w:eastAsia="Calibri" w:cs="Calibri"/>
      <w:color w:val="000000"/>
      <w:kern w:val="2"/>
      <w:sz w:val="22"/>
      <w:szCs w:val="22"/>
      <w:u w:val="none"/>
      <w:lang w:val="it-IT" w:eastAsia="zh-CN" w:bidi="hi-IN"/>
    </w:rPr>
  </w:style>
  <w:style w:type="paragraph" w:styleId="Verse">
    <w:name w:val="verse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mesezione.it/" TargetMode="External"/><Relationship Id="rId3" Type="http://schemas.openxmlformats.org/officeDocument/2006/relationships/hyperlink" Target="http://www.anpitorino.com/" TargetMode="External"/><Relationship Id="rId4" Type="http://schemas.openxmlformats.org/officeDocument/2006/relationships/hyperlink" Target="http://www.istoreto.it/" TargetMode="External"/><Relationship Id="rId5" Type="http://schemas.openxmlformats.org/officeDocument/2006/relationships/hyperlink" Target="http://www.polodel900.it/" TargetMode="External"/><Relationship Id="rId6" Type="http://schemas.openxmlformats.org/officeDocument/2006/relationships/hyperlink" Target="http://www.museotorino.it/" TargetMode="External"/><Relationship Id="rId7" Type="http://schemas.openxmlformats.org/officeDocument/2006/relationships/hyperlink" Target="http://www.cimiteritorino.it/liberazione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Foglio</Template>
  <TotalTime>20</TotalTime>
  <Application>LibreOffice/7.0.4.2$MacOSX_X86_64 LibreOffice_project/dcf040e67528d9187c66b2379df5ea4407429775</Application>
  <AppVersion>15.0000</AppVersion>
  <Pages>1</Pages>
  <Words>74</Words>
  <Characters>512</Characters>
  <CharactersWithSpaces>582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2022-06-07T10:11:57Z</dcterms:created>
  <dc:creator>Massimo Pizzoglio</dc:creator>
  <dc:description/>
  <dc:language>it-IT</dc:language>
  <cp:lastModifiedBy>Massimo Pizzoglio</cp:lastModifiedBy>
  <dcterms:modified xsi:type="dcterms:W3CDTF">2023-12-11T19:03:44Z</dcterms:modified>
  <cp:revision>7</cp:revision>
  <dc:subject/>
  <dc:title>Foglio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